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FD" w:rsidRPr="00637620" w:rsidRDefault="00637620" w:rsidP="00A741F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Единый орфографический  режим</w:t>
      </w:r>
    </w:p>
    <w:p w:rsidR="00A741FD" w:rsidRPr="002A34B5" w:rsidRDefault="00A741FD" w:rsidP="00A741FD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A741FD" w:rsidRPr="002A34B5" w:rsidRDefault="00A741FD" w:rsidP="00A741F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shd w:val="clear" w:color="auto" w:fill="FFFFFF"/>
          <w:lang w:eastAsia="ru-RU"/>
        </w:rPr>
      </w:pPr>
      <w:r w:rsidRPr="002A34B5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Тетрадь ученика – это его первый конспект.  Важно научить каждого школьника разнообразию методов и общей культуре работы с тетрадью.  Задача учителя стремиться помочь ребёнку научиться работать в тетради аккуратно и грамотно.</w:t>
      </w:r>
    </w:p>
    <w:p w:rsidR="00637620" w:rsidRDefault="00637620" w:rsidP="00A74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4B5">
        <w:rPr>
          <w:rFonts w:ascii="Times New Roman" w:hAnsi="Times New Roman"/>
          <w:b/>
          <w:sz w:val="24"/>
          <w:szCs w:val="24"/>
        </w:rPr>
        <w:t>Общие требования к оформлению тетрадей</w:t>
      </w:r>
    </w:p>
    <w:p w:rsidR="00A741FD" w:rsidRPr="002A34B5" w:rsidRDefault="00A741FD" w:rsidP="00A741F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numPr>
          <w:ilvl w:val="3"/>
          <w:numId w:val="1"/>
        </w:numPr>
        <w:tabs>
          <w:tab w:val="left" w:pos="360"/>
        </w:tabs>
        <w:spacing w:after="0" w:line="240" w:lineRule="auto"/>
        <w:ind w:hanging="288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Тетради учащихся 1- 2 класса подписывает учитель. </w:t>
      </w:r>
    </w:p>
    <w:p w:rsidR="00A741FD" w:rsidRPr="002A34B5" w:rsidRDefault="00A741FD" w:rsidP="00A741FD">
      <w:pPr>
        <w:numPr>
          <w:ilvl w:val="3"/>
          <w:numId w:val="1"/>
        </w:numPr>
        <w:tabs>
          <w:tab w:val="left" w:pos="360"/>
        </w:tabs>
        <w:spacing w:after="0" w:line="240" w:lineRule="auto"/>
        <w:ind w:hanging="288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Тетради учеников 3 - 4 классов подписываются самими учащимися, либо учитель. </w:t>
      </w:r>
    </w:p>
    <w:p w:rsidR="00A741FD" w:rsidRPr="002A34B5" w:rsidRDefault="00A741FD" w:rsidP="00A741FD">
      <w:pPr>
        <w:numPr>
          <w:ilvl w:val="3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Разрешается оформление надписи на обложке с использованием     </w:t>
      </w:r>
    </w:p>
    <w:p w:rsidR="00A741FD" w:rsidRPr="002A34B5" w:rsidRDefault="00A741FD" w:rsidP="00A741F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 компьютера.</w:t>
      </w:r>
    </w:p>
    <w:p w:rsidR="00A741FD" w:rsidRPr="002A34B5" w:rsidRDefault="00A741FD" w:rsidP="00A741FD">
      <w:pPr>
        <w:numPr>
          <w:ilvl w:val="3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Надписи на обложках необходимо оформлять по единой форме, которая традиционно включает в себя минимальный объем основной информации:</w:t>
      </w:r>
    </w:p>
    <w:p w:rsidR="00A741FD" w:rsidRPr="002A34B5" w:rsidRDefault="00B02BF6" w:rsidP="00A741FD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5.9pt;margin-top:13.85pt;width:477.95pt;height:185pt;z-index:251660288;visibility:visible;mso-wrap-distance-lef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fAjAIAAB0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4A0"/>
                  </w:tblPr>
                  <w:tblGrid>
                    <w:gridCol w:w="3240"/>
                    <w:gridCol w:w="3240"/>
                    <w:gridCol w:w="3080"/>
                  </w:tblGrid>
                  <w:tr w:rsidR="00A741FD" w:rsidTr="00A80729">
                    <w:trPr>
                      <w:trHeight w:val="3676"/>
                    </w:trPr>
                    <w:tc>
                      <w:tcPr>
                        <w:tcW w:w="3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A741FD" w:rsidRPr="00637620" w:rsidRDefault="00A741FD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Тетрадь №1, №2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для работ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по русскому языку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(по математике)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 xml:space="preserve">ученика      3 класса 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средней школы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Петрова Ивана</w:t>
                        </w:r>
                      </w:p>
                    </w:tc>
                    <w:tc>
                      <w:tcPr>
                        <w:tcW w:w="32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hideMark/>
                      </w:tcPr>
                      <w:p w:rsidR="00A741FD" w:rsidRPr="00637620" w:rsidRDefault="00A741FD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Тетрадь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для контрольных работ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по русскому языку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(по математике)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 xml:space="preserve">ученика      3 класса 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средней школы</w:t>
                        </w:r>
                      </w:p>
                      <w:p w:rsidR="00A741FD" w:rsidRPr="00637620" w:rsidRDefault="00A741FD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Петрова Ивана</w:t>
                        </w:r>
                      </w:p>
                    </w:tc>
                    <w:tc>
                      <w:tcPr>
                        <w:tcW w:w="30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A741FD" w:rsidRPr="00637620" w:rsidRDefault="00A741FD">
                        <w:pPr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ab/>
                          <w:t>Примечания</w:t>
                        </w:r>
                      </w:p>
                      <w:p w:rsidR="00A741FD" w:rsidRPr="00637620" w:rsidRDefault="00A741FD">
                        <w:pPr>
                          <w:rPr>
                            <w:rFonts w:ascii="Times New Roman" w:hAnsi="Times New Roman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>Предлог «по» относится к имени существительному математика (словосочетанию русский язык), поэтому и пишется на той же строке.</w:t>
                        </w:r>
                      </w:p>
                      <w:p w:rsidR="00A741FD" w:rsidRPr="00637620" w:rsidRDefault="00A741FD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37620">
                          <w:rPr>
                            <w:rFonts w:ascii="Times New Roman" w:hAnsi="Times New Roman"/>
                          </w:rPr>
                          <w:t xml:space="preserve">Фамилию и полное имя следует писать в форме родительного падежа. </w:t>
                        </w:r>
                        <w:r w:rsidRPr="00637620">
                          <w:rPr>
                            <w:rFonts w:ascii="Times New Roman" w:hAnsi="Times New Roman"/>
                          </w:rPr>
                          <w:br/>
                          <w:t>Фамилию пишем на первом месте, а затем пишем полное имя</w:t>
                        </w:r>
                      </w:p>
                    </w:tc>
                  </w:tr>
                </w:tbl>
                <w:p w:rsidR="00A741FD" w:rsidRDefault="00A741FD" w:rsidP="00A741FD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</w:p>
    <w:p w:rsidR="003B19ED" w:rsidRDefault="003B19ED" w:rsidP="003B19ED">
      <w:pPr>
        <w:pStyle w:val="a8"/>
        <w:rPr>
          <w:rFonts w:ascii="Times New Roman" w:hAnsi="Times New Roman"/>
          <w:sz w:val="24"/>
          <w:szCs w:val="24"/>
        </w:rPr>
      </w:pPr>
    </w:p>
    <w:p w:rsidR="00A741FD" w:rsidRPr="002A34B5" w:rsidRDefault="00A741FD" w:rsidP="00A741FD">
      <w:pPr>
        <w:numPr>
          <w:ilvl w:val="3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Исправлять ошибки следующим образом: неверно написанную букву или пунктуационный знак зачёркивать карандашом косой линией, часть слова зачёркивать тонкой горизонтальной линией; вместо зачёркнутого надписывать нужные буквы, слова, предложения. </w:t>
      </w:r>
    </w:p>
    <w:p w:rsidR="00A741FD" w:rsidRPr="002A34B5" w:rsidRDefault="00A741FD" w:rsidP="00A741FD">
      <w:pPr>
        <w:numPr>
          <w:ilvl w:val="3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Подчеркивания выполнять аккуратно карандашом, с применением линейки в некоторых случаях.</w:t>
      </w:r>
    </w:p>
    <w:p w:rsidR="00A741FD" w:rsidRPr="002A34B5" w:rsidRDefault="00A741FD" w:rsidP="00A741FD">
      <w:pPr>
        <w:numPr>
          <w:ilvl w:val="3"/>
          <w:numId w:val="1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Все дети пишут шариковой ручкой школьного образца. Паста заправки должна быть только синего цвета.</w:t>
      </w:r>
    </w:p>
    <w:p w:rsidR="00A741FD" w:rsidRPr="002A34B5" w:rsidRDefault="00A741FD" w:rsidP="00A741FD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bCs/>
          <w:sz w:val="24"/>
          <w:szCs w:val="24"/>
        </w:rPr>
        <w:t>10. Работу над ошибками</w:t>
      </w: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bCs/>
          <w:sz w:val="24"/>
          <w:szCs w:val="24"/>
        </w:rPr>
        <w:t>следует выполнять в рабочих тетрадях.</w:t>
      </w:r>
      <w:r w:rsidRPr="002A34B5">
        <w:rPr>
          <w:rFonts w:ascii="Times New Roman" w:hAnsi="Times New Roman"/>
          <w:sz w:val="24"/>
          <w:szCs w:val="24"/>
        </w:rPr>
        <w:t xml:space="preserve"> Ежедневная работа над ошибками должна представлять собой целостную систему, результативность которой прослеживается в повышении качества обучения. Форма проведения работы над ошибками определяется учителем.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11.  В начальной школе тетради проверяются </w:t>
      </w:r>
      <w:r w:rsidRPr="002A34B5">
        <w:rPr>
          <w:rFonts w:ascii="Times New Roman" w:hAnsi="Times New Roman"/>
          <w:bCs/>
          <w:sz w:val="24"/>
          <w:szCs w:val="24"/>
        </w:rPr>
        <w:t>ежедневно</w:t>
      </w:r>
      <w:r w:rsidRPr="002A34B5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2A34B5">
        <w:rPr>
          <w:rFonts w:ascii="Times New Roman" w:hAnsi="Times New Roman"/>
          <w:sz w:val="24"/>
          <w:szCs w:val="24"/>
        </w:rPr>
        <w:t>обязательном</w:t>
      </w:r>
      <w:proofErr w:type="gramEnd"/>
      <w:r w:rsidRPr="002A34B5">
        <w:rPr>
          <w:rFonts w:ascii="Times New Roman" w:hAnsi="Times New Roman"/>
          <w:sz w:val="24"/>
          <w:szCs w:val="24"/>
        </w:rPr>
        <w:t xml:space="preserve"> 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2A34B5">
        <w:rPr>
          <w:rFonts w:ascii="Times New Roman" w:hAnsi="Times New Roman"/>
          <w:sz w:val="24"/>
          <w:szCs w:val="24"/>
        </w:rPr>
        <w:t>порядке</w:t>
      </w:r>
      <w:proofErr w:type="gramEnd"/>
      <w:r w:rsidRPr="002A34B5">
        <w:rPr>
          <w:rFonts w:ascii="Times New Roman" w:hAnsi="Times New Roman"/>
          <w:sz w:val="24"/>
          <w:szCs w:val="24"/>
        </w:rPr>
        <w:t>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12.  Проверка контрольных работ осуществляется к следующему уроку. 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13.  Контрольные тетради хранятся в классе до конца учебного года.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14. Тестовые проверочные работы учащихся хранятся в отдельной папке.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15.  Работы учащихся проверяются учителем чернилами красного цвета.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16. Оценивание письменных текущих и контрольных работ осуществляется 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   согласно принятым нормам оценок, кроме 1 класса.</w:t>
      </w:r>
    </w:p>
    <w:p w:rsidR="00A741FD" w:rsidRPr="002A34B5" w:rsidRDefault="00A741FD" w:rsidP="00A741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34B5">
        <w:rPr>
          <w:rFonts w:ascii="Times New Roman" w:hAnsi="Times New Roman"/>
          <w:b/>
          <w:bCs/>
          <w:sz w:val="24"/>
          <w:szCs w:val="24"/>
        </w:rPr>
        <w:lastRenderedPageBreak/>
        <w:t>Оформление письменных работ по русскому языку</w:t>
      </w:r>
    </w:p>
    <w:p w:rsidR="00A741FD" w:rsidRPr="002A34B5" w:rsidRDefault="00A741FD" w:rsidP="00A741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1. После классной и домашней работы следует отступать </w:t>
      </w:r>
      <w:r w:rsidRPr="002A34B5">
        <w:rPr>
          <w:rFonts w:ascii="Times New Roman" w:hAnsi="Times New Roman"/>
          <w:bCs/>
          <w:sz w:val="24"/>
          <w:szCs w:val="24"/>
        </w:rPr>
        <w:t>две строчки   (пишем на третьей).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2. При оформлении </w:t>
      </w:r>
      <w:r w:rsidRPr="002A34B5">
        <w:rPr>
          <w:rFonts w:ascii="Times New Roman" w:hAnsi="Times New Roman"/>
          <w:bCs/>
          <w:sz w:val="24"/>
          <w:szCs w:val="24"/>
        </w:rPr>
        <w:t>красной строки</w:t>
      </w: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sz w:val="24"/>
          <w:szCs w:val="24"/>
        </w:rPr>
        <w:t xml:space="preserve"> делается отступ вправо не менее 2 см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(два пальца). 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3. Соблюдения красной строки требуется с первого класса при оформлении 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текстов, начала нового вида работы. 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4.  В ходе работы </w:t>
      </w:r>
      <w:r w:rsidRPr="002A34B5">
        <w:rPr>
          <w:rFonts w:ascii="Times New Roman" w:hAnsi="Times New Roman"/>
          <w:bCs/>
          <w:sz w:val="24"/>
          <w:szCs w:val="24"/>
        </w:rPr>
        <w:t>строчки не пропускаются</w:t>
      </w:r>
      <w:r w:rsidRPr="002A34B5">
        <w:rPr>
          <w:rFonts w:ascii="Times New Roman" w:hAnsi="Times New Roman"/>
          <w:sz w:val="24"/>
          <w:szCs w:val="24"/>
        </w:rPr>
        <w:t xml:space="preserve">. 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5. Новая страница начинается </w:t>
      </w:r>
      <w:r w:rsidRPr="002A34B5">
        <w:rPr>
          <w:rFonts w:ascii="Times New Roman" w:hAnsi="Times New Roman"/>
          <w:bCs/>
          <w:sz w:val="24"/>
          <w:szCs w:val="24"/>
        </w:rPr>
        <w:t>с самой верхней</w:t>
      </w: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sz w:val="24"/>
          <w:szCs w:val="24"/>
        </w:rPr>
        <w:t>строки, дописывается до конца страницы, включая последнюю строку.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6.  Справа строка дописывается до конца. 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7. Использование правил переноса обязательно. 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8. Запись даты написания работы по русскому языку (и математике) ведется по центру рабочей строки.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9. В первом классе в период обучения грамоте запись даты ведется учителем  или учащимися в виде числа и начальной буквы названия месяца: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>1 д</w:t>
      </w:r>
      <w:r w:rsidRPr="002A34B5">
        <w:rPr>
          <w:rFonts w:ascii="Times New Roman" w:hAnsi="Times New Roman"/>
          <w:sz w:val="24"/>
          <w:szCs w:val="24"/>
        </w:rPr>
        <w:t xml:space="preserve">. По окончании этого периода дата записывается полностью: </w:t>
      </w:r>
      <w:r w:rsidRPr="002A34B5">
        <w:rPr>
          <w:rFonts w:ascii="Times New Roman" w:hAnsi="Times New Roman"/>
          <w:iCs/>
          <w:sz w:val="24"/>
          <w:szCs w:val="24"/>
        </w:rPr>
        <w:t>1 декабря</w:t>
      </w:r>
      <w:r w:rsidRPr="002A34B5">
        <w:rPr>
          <w:rFonts w:ascii="Times New Roman" w:hAnsi="Times New Roman"/>
          <w:i/>
          <w:iCs/>
          <w:sz w:val="24"/>
          <w:szCs w:val="24"/>
        </w:rPr>
        <w:t>.</w:t>
      </w:r>
    </w:p>
    <w:p w:rsidR="00A741FD" w:rsidRPr="002A34B5" w:rsidRDefault="00A741FD" w:rsidP="00A741FD">
      <w:pPr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10. С 4 класса  допускается в записи даты писать числительные прописью:  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2A34B5">
        <w:rPr>
          <w:rFonts w:ascii="Times New Roman" w:hAnsi="Times New Roman"/>
          <w:iCs/>
          <w:sz w:val="24"/>
          <w:szCs w:val="24"/>
        </w:rPr>
        <w:t>Первое декабря.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11. </w:t>
      </w:r>
      <w:proofErr w:type="gramStart"/>
      <w:r w:rsidRPr="002A34B5">
        <w:rPr>
          <w:rFonts w:ascii="Times New Roman" w:hAnsi="Times New Roman"/>
          <w:sz w:val="24"/>
          <w:szCs w:val="24"/>
        </w:rPr>
        <w:t>Запись названия работы проводится на следующей рабочей строке (без</w:t>
      </w:r>
      <w:proofErr w:type="gramEnd"/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   пропуска) по центру и оформляется как предложение.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Например:  </w:t>
      </w:r>
      <w:r w:rsidRPr="002A34B5">
        <w:rPr>
          <w:rFonts w:ascii="Times New Roman" w:hAnsi="Times New Roman"/>
          <w:iCs/>
          <w:sz w:val="24"/>
          <w:szCs w:val="24"/>
        </w:rPr>
        <w:t>Классная работа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 xml:space="preserve">                    Домашняя работа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 xml:space="preserve">                    Самостоятельная работа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 xml:space="preserve">                    Работа над ошибками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12. В 1–4-х классах в контрольных тетрадях по математике словосочетание «Контрольная работа» пишется на усмотрение учителя.</w:t>
      </w:r>
    </w:p>
    <w:p w:rsidR="00A741FD" w:rsidRPr="002A34B5" w:rsidRDefault="00A741FD" w:rsidP="00A741FD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13. Вариативность работы фиксируется на следующей строке по центру или на полях (краткая форма записи):</w:t>
      </w:r>
    </w:p>
    <w:p w:rsidR="00A741FD" w:rsidRPr="002A34B5" w:rsidRDefault="00A741FD" w:rsidP="00A741FD">
      <w:pPr>
        <w:spacing w:after="0" w:line="240" w:lineRule="auto"/>
        <w:ind w:left="900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 xml:space="preserve"> 1 вариант</w:t>
      </w:r>
    </w:p>
    <w:p w:rsidR="00A741FD" w:rsidRPr="002A34B5" w:rsidRDefault="00A741FD" w:rsidP="00A741FD">
      <w:pPr>
        <w:spacing w:after="0" w:line="240" w:lineRule="auto"/>
        <w:ind w:left="90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>2 в. (запись арабскими цифрами</w:t>
      </w:r>
      <w:r w:rsidRPr="002A34B5">
        <w:rPr>
          <w:rFonts w:ascii="Times New Roman" w:hAnsi="Times New Roman"/>
          <w:b/>
          <w:bCs/>
          <w:iCs/>
          <w:sz w:val="24"/>
          <w:szCs w:val="24"/>
        </w:rPr>
        <w:t>)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14. Номера упражнений, выполняемых в тетрадях, указываются при их полном объеме. 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15. Допускается краткая и полная форма записи  (по центру строки).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  Образец:  </w:t>
      </w:r>
      <w:r w:rsidRPr="002A34B5">
        <w:rPr>
          <w:rFonts w:ascii="Times New Roman" w:hAnsi="Times New Roman"/>
          <w:iCs/>
          <w:sz w:val="24"/>
          <w:szCs w:val="24"/>
        </w:rPr>
        <w:t>Упражнение 234.            Упр.234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16. В работе, требующей записи в столбик, </w:t>
      </w:r>
      <w:r w:rsidRPr="002A34B5">
        <w:rPr>
          <w:rFonts w:ascii="Times New Roman" w:hAnsi="Times New Roman"/>
          <w:bCs/>
          <w:sz w:val="24"/>
          <w:szCs w:val="24"/>
        </w:rPr>
        <w:t>первое слово пишется с маленькой буквы. Знаки  препинания (запятые) не ставятся.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i/>
          <w:iCs/>
          <w:sz w:val="24"/>
          <w:szCs w:val="24"/>
        </w:rPr>
        <w:t xml:space="preserve">     </w:t>
      </w:r>
      <w:r w:rsidRPr="002A34B5">
        <w:rPr>
          <w:rFonts w:ascii="Times New Roman" w:hAnsi="Times New Roman"/>
          <w:iCs/>
          <w:sz w:val="24"/>
          <w:szCs w:val="24"/>
        </w:rPr>
        <w:t>Например:  ветер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 xml:space="preserve">                         восток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 xml:space="preserve">                         песок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17.  При выполнении подобного вида работы в строчку первое слово пишется с красной строки, с большой буквы, через запятую.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A34B5">
        <w:rPr>
          <w:rFonts w:ascii="Times New Roman" w:hAnsi="Times New Roman"/>
          <w:i/>
          <w:iCs/>
          <w:sz w:val="24"/>
          <w:szCs w:val="24"/>
        </w:rPr>
        <w:t xml:space="preserve">    </w:t>
      </w:r>
      <w:r w:rsidRPr="002A34B5">
        <w:rPr>
          <w:rFonts w:ascii="Times New Roman" w:hAnsi="Times New Roman"/>
          <w:iCs/>
          <w:sz w:val="24"/>
          <w:szCs w:val="24"/>
        </w:rPr>
        <w:t>Например</w:t>
      </w:r>
      <w:r w:rsidRPr="002A34B5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2A34B5">
        <w:rPr>
          <w:rFonts w:ascii="Times New Roman" w:hAnsi="Times New Roman"/>
          <w:sz w:val="24"/>
          <w:szCs w:val="24"/>
        </w:rPr>
        <w:t xml:space="preserve"> </w:t>
      </w:r>
      <w:r w:rsidRPr="002A34B5">
        <w:rPr>
          <w:rFonts w:ascii="Times New Roman" w:hAnsi="Times New Roman"/>
          <w:iCs/>
          <w:sz w:val="24"/>
          <w:szCs w:val="24"/>
        </w:rPr>
        <w:t>Ветер, восток, песок</w:t>
      </w:r>
      <w:r w:rsidRPr="002A34B5">
        <w:rPr>
          <w:rFonts w:ascii="Times New Roman" w:hAnsi="Times New Roman"/>
          <w:i/>
          <w:iCs/>
          <w:sz w:val="24"/>
          <w:szCs w:val="24"/>
        </w:rPr>
        <w:t>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18. При выполнении различных видов разбора требуется соблюдение принятых норм сокращений слов, обозначений терминов. </w:t>
      </w:r>
      <w:proofErr w:type="gramStart"/>
      <w:r w:rsidRPr="002A34B5">
        <w:rPr>
          <w:rFonts w:ascii="Times New Roman" w:hAnsi="Times New Roman"/>
          <w:sz w:val="24"/>
          <w:szCs w:val="24"/>
        </w:rPr>
        <w:t xml:space="preserve">Сокращается слово только на согласные: </w:t>
      </w:r>
      <w:r w:rsidRPr="002A34B5">
        <w:rPr>
          <w:rFonts w:ascii="Times New Roman" w:hAnsi="Times New Roman"/>
          <w:iCs/>
          <w:sz w:val="24"/>
          <w:szCs w:val="24"/>
        </w:rPr>
        <w:t xml:space="preserve">глухой - глух., звонкий - </w:t>
      </w:r>
      <w:proofErr w:type="spellStart"/>
      <w:r w:rsidRPr="002A34B5">
        <w:rPr>
          <w:rFonts w:ascii="Times New Roman" w:hAnsi="Times New Roman"/>
          <w:iCs/>
          <w:sz w:val="24"/>
          <w:szCs w:val="24"/>
        </w:rPr>
        <w:t>зв</w:t>
      </w:r>
      <w:proofErr w:type="spellEnd"/>
      <w:r w:rsidRPr="002A34B5">
        <w:rPr>
          <w:rFonts w:ascii="Times New Roman" w:hAnsi="Times New Roman"/>
          <w:iCs/>
          <w:sz w:val="24"/>
          <w:szCs w:val="24"/>
        </w:rPr>
        <w:t xml:space="preserve">., согласный - </w:t>
      </w:r>
      <w:proofErr w:type="spellStart"/>
      <w:r w:rsidRPr="002A34B5">
        <w:rPr>
          <w:rFonts w:ascii="Times New Roman" w:hAnsi="Times New Roman"/>
          <w:iCs/>
          <w:sz w:val="24"/>
          <w:szCs w:val="24"/>
        </w:rPr>
        <w:t>согл</w:t>
      </w:r>
      <w:proofErr w:type="spellEnd"/>
      <w:r w:rsidRPr="002A34B5">
        <w:rPr>
          <w:rFonts w:ascii="Times New Roman" w:hAnsi="Times New Roman"/>
          <w:iCs/>
          <w:sz w:val="24"/>
          <w:szCs w:val="24"/>
        </w:rPr>
        <w:t xml:space="preserve">., твердый - </w:t>
      </w:r>
      <w:proofErr w:type="spellStart"/>
      <w:r w:rsidRPr="002A34B5">
        <w:rPr>
          <w:rFonts w:ascii="Times New Roman" w:hAnsi="Times New Roman"/>
          <w:iCs/>
          <w:sz w:val="24"/>
          <w:szCs w:val="24"/>
        </w:rPr>
        <w:t>тв</w:t>
      </w:r>
      <w:proofErr w:type="spellEnd"/>
      <w:r w:rsidRPr="002A34B5">
        <w:rPr>
          <w:rFonts w:ascii="Times New Roman" w:hAnsi="Times New Roman"/>
          <w:iCs/>
          <w:sz w:val="24"/>
          <w:szCs w:val="24"/>
        </w:rPr>
        <w:t xml:space="preserve">.; существительное - сущ.; прилагательное - прил.; глагол - гл.; предлог - пр.; мужской род - м.р., женский род - ж.р., средний род - ср.р.; прошедшее время - </w:t>
      </w:r>
      <w:proofErr w:type="spellStart"/>
      <w:r w:rsidRPr="002A34B5">
        <w:rPr>
          <w:rFonts w:ascii="Times New Roman" w:hAnsi="Times New Roman"/>
          <w:iCs/>
          <w:sz w:val="24"/>
          <w:szCs w:val="24"/>
        </w:rPr>
        <w:t>прош</w:t>
      </w:r>
      <w:proofErr w:type="spellEnd"/>
      <w:r w:rsidRPr="002A34B5">
        <w:rPr>
          <w:rFonts w:ascii="Times New Roman" w:hAnsi="Times New Roman"/>
          <w:iCs/>
          <w:sz w:val="24"/>
          <w:szCs w:val="24"/>
        </w:rPr>
        <w:t>., настоящее время - наст.,  будущее время - буд.; единственное число - ед.ч., множественное число - мн.ч.</w:t>
      </w:r>
      <w:proofErr w:type="gramEnd"/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34B5">
        <w:rPr>
          <w:rFonts w:ascii="Times New Roman" w:hAnsi="Times New Roman"/>
          <w:iCs/>
          <w:sz w:val="24"/>
          <w:szCs w:val="24"/>
        </w:rPr>
        <w:t xml:space="preserve">Название падежей указывается </w:t>
      </w:r>
      <w:r w:rsidRPr="002A34B5">
        <w:rPr>
          <w:rFonts w:ascii="Times New Roman" w:hAnsi="Times New Roman"/>
          <w:sz w:val="24"/>
          <w:szCs w:val="24"/>
        </w:rPr>
        <w:t xml:space="preserve">заглавной буквой </w:t>
      </w:r>
      <w:r w:rsidRPr="002A34B5">
        <w:rPr>
          <w:rFonts w:ascii="Times New Roman" w:hAnsi="Times New Roman"/>
          <w:sz w:val="24"/>
          <w:szCs w:val="24"/>
          <w:u w:val="single"/>
        </w:rPr>
        <w:t>(И.п.</w:t>
      </w:r>
      <w:proofErr w:type="gramEnd"/>
      <w:r w:rsidRPr="002A34B5">
        <w:rPr>
          <w:rFonts w:ascii="Times New Roman" w:hAnsi="Times New Roman"/>
          <w:sz w:val="24"/>
          <w:szCs w:val="24"/>
        </w:rPr>
        <w:t xml:space="preserve"> Р.п. Д.п. В.п. Т.п. </w:t>
      </w:r>
      <w:proofErr w:type="gramStart"/>
      <w:r w:rsidRPr="002A34B5">
        <w:rPr>
          <w:rFonts w:ascii="Times New Roman" w:hAnsi="Times New Roman"/>
          <w:sz w:val="24"/>
          <w:szCs w:val="24"/>
        </w:rPr>
        <w:t>П.п.)</w:t>
      </w:r>
      <w:proofErr w:type="gramEnd"/>
    </w:p>
    <w:p w:rsidR="00A741FD" w:rsidRPr="002A34B5" w:rsidRDefault="00A741FD" w:rsidP="00A741FD">
      <w:pPr>
        <w:spacing w:after="0" w:line="240" w:lineRule="auto"/>
        <w:ind w:left="540" w:hanging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19. Следует определить, что обозначения выполняются </w:t>
      </w:r>
      <w:r w:rsidRPr="002A34B5">
        <w:rPr>
          <w:rFonts w:ascii="Times New Roman" w:hAnsi="Times New Roman"/>
          <w:bCs/>
          <w:sz w:val="24"/>
          <w:szCs w:val="24"/>
        </w:rPr>
        <w:t>над словами</w:t>
      </w:r>
      <w:r w:rsidRPr="002A34B5">
        <w:rPr>
          <w:rFonts w:ascii="Times New Roman" w:hAnsi="Times New Roman"/>
          <w:sz w:val="24"/>
          <w:szCs w:val="24"/>
        </w:rPr>
        <w:t xml:space="preserve">  </w:t>
      </w:r>
      <w:r w:rsidRPr="002A34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4B5">
        <w:rPr>
          <w:rFonts w:ascii="Times New Roman" w:hAnsi="Times New Roman"/>
          <w:iCs/>
          <w:sz w:val="24"/>
          <w:szCs w:val="24"/>
        </w:rPr>
        <w:t xml:space="preserve">простым </w:t>
      </w:r>
      <w:proofErr w:type="spellStart"/>
      <w:r w:rsidRPr="002A34B5">
        <w:rPr>
          <w:rFonts w:ascii="Times New Roman" w:hAnsi="Times New Roman"/>
          <w:iCs/>
          <w:sz w:val="24"/>
          <w:szCs w:val="24"/>
          <w:u w:val="single"/>
        </w:rPr>
        <w:t>острозаточенным</w:t>
      </w:r>
      <w:proofErr w:type="spellEnd"/>
      <w:r w:rsidRPr="002A34B5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Pr="002A34B5">
        <w:rPr>
          <w:rFonts w:ascii="Times New Roman" w:hAnsi="Times New Roman"/>
          <w:iCs/>
          <w:sz w:val="24"/>
          <w:szCs w:val="24"/>
        </w:rPr>
        <w:t xml:space="preserve"> карандашом</w:t>
      </w:r>
      <w:r w:rsidRPr="002A34B5">
        <w:rPr>
          <w:rFonts w:ascii="Times New Roman" w:hAnsi="Times New Roman"/>
          <w:i/>
          <w:iCs/>
          <w:sz w:val="24"/>
          <w:szCs w:val="24"/>
        </w:rPr>
        <w:t>.</w:t>
      </w:r>
    </w:p>
    <w:p w:rsidR="00A741FD" w:rsidRPr="002A34B5" w:rsidRDefault="003B19ED" w:rsidP="00A741FD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20. </w:t>
      </w:r>
      <w:r w:rsidR="00A741FD" w:rsidRPr="002A34B5">
        <w:rPr>
          <w:rFonts w:ascii="Times New Roman" w:hAnsi="Times New Roman"/>
          <w:sz w:val="24"/>
          <w:szCs w:val="24"/>
        </w:rPr>
        <w:t>При оформлении письменных видов разбора следует соблюдать требования предложенных образцов. Обращать внимание учащихся на постановку имеющихся тире, точки и запятой после определенных сокращений терминов.</w:t>
      </w:r>
    </w:p>
    <w:p w:rsidR="00A741FD" w:rsidRPr="002A34B5" w:rsidRDefault="00A741FD" w:rsidP="00A741FD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21.Учитель выбирает ширину линейки по требованиям методического комплекта.</w:t>
      </w:r>
    </w:p>
    <w:p w:rsidR="00A741FD" w:rsidRPr="002A34B5" w:rsidRDefault="00A741FD" w:rsidP="00A741FD">
      <w:pPr>
        <w:spacing w:after="0" w:line="24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22. </w:t>
      </w:r>
      <w:r w:rsidRPr="002A34B5">
        <w:rPr>
          <w:rFonts w:ascii="Times New Roman" w:hAnsi="Times New Roman"/>
          <w:bCs/>
          <w:sz w:val="24"/>
          <w:szCs w:val="24"/>
        </w:rPr>
        <w:t>«Минутка чистописания»: 1-2 класс - 1 строчка, 3-4 на усмотрения учителя.</w:t>
      </w: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bCs/>
          <w:sz w:val="24"/>
          <w:szCs w:val="24"/>
        </w:rPr>
        <w:t>При наличии тетрадей по чистописанию работа производится в них.</w:t>
      </w:r>
    </w:p>
    <w:p w:rsidR="00A741FD" w:rsidRPr="002A34B5" w:rsidRDefault="00A741FD" w:rsidP="00A741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23. Подчеркивания букв, слов, членов предложения, выделение частей слова, ударение, надписи над словами, указания взаимосвязи слов в предложении выполняются простым карандашом. Допустимо использование ручки с зеленой пастой.</w:t>
      </w:r>
    </w:p>
    <w:p w:rsidR="00A741FD" w:rsidRPr="002A34B5" w:rsidRDefault="00A741FD" w:rsidP="00A741FD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2</w:t>
      </w:r>
      <w:r w:rsidRPr="002A34B5">
        <w:rPr>
          <w:rFonts w:ascii="Times New Roman" w:hAnsi="Times New Roman"/>
          <w:iCs/>
          <w:sz w:val="24"/>
          <w:szCs w:val="24"/>
        </w:rPr>
        <w:t>4.</w:t>
      </w:r>
      <w:r w:rsidRPr="002A34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4B5">
        <w:rPr>
          <w:rFonts w:ascii="Times New Roman" w:hAnsi="Times New Roman"/>
          <w:sz w:val="24"/>
          <w:szCs w:val="24"/>
        </w:rPr>
        <w:t>Ошибки в работе выделяются  красным цветом с выносом обозначений на поля тетради по усмотрению учителя. Традиционными считаются следующие обозначения:</w:t>
      </w:r>
    </w:p>
    <w:p w:rsidR="00A741FD" w:rsidRPr="002A34B5" w:rsidRDefault="00A741FD" w:rsidP="00A741FD">
      <w:pPr>
        <w:tabs>
          <w:tab w:val="left" w:pos="540"/>
          <w:tab w:val="left" w:pos="2730"/>
        </w:tabs>
        <w:spacing w:after="0" w:line="240" w:lineRule="auto"/>
        <w:ind w:left="-531" w:firstLine="531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  <w:lang w:val="en-US"/>
        </w:rPr>
        <w:t>I</w:t>
      </w:r>
      <w:r w:rsidRPr="002A34B5">
        <w:rPr>
          <w:rFonts w:ascii="Times New Roman" w:hAnsi="Times New Roman"/>
          <w:sz w:val="24"/>
          <w:szCs w:val="24"/>
        </w:rPr>
        <w:t xml:space="preserve"> – орфографическая ошибка;</w:t>
      </w:r>
    </w:p>
    <w:p w:rsidR="00A741FD" w:rsidRPr="002A34B5" w:rsidRDefault="00A741FD" w:rsidP="00A741FD">
      <w:pPr>
        <w:tabs>
          <w:tab w:val="left" w:pos="540"/>
          <w:tab w:val="left" w:pos="2730"/>
        </w:tabs>
        <w:spacing w:after="0" w:line="240" w:lineRule="auto"/>
        <w:ind w:left="-531" w:firstLine="531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  <w:lang w:val="en-US"/>
        </w:rPr>
        <w:t>V</w:t>
      </w:r>
      <w:r w:rsidRPr="002A34B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A34B5">
        <w:rPr>
          <w:rFonts w:ascii="Times New Roman" w:hAnsi="Times New Roman"/>
          <w:sz w:val="24"/>
          <w:szCs w:val="24"/>
        </w:rPr>
        <w:t>пунктуационная</w:t>
      </w:r>
      <w:proofErr w:type="gramEnd"/>
      <w:r w:rsidRPr="002A34B5">
        <w:rPr>
          <w:rFonts w:ascii="Times New Roman" w:hAnsi="Times New Roman"/>
          <w:sz w:val="24"/>
          <w:szCs w:val="24"/>
        </w:rPr>
        <w:t xml:space="preserve"> ошибка;</w:t>
      </w:r>
    </w:p>
    <w:p w:rsidR="00A741FD" w:rsidRPr="002A34B5" w:rsidRDefault="00A741FD" w:rsidP="00A741FD">
      <w:pPr>
        <w:tabs>
          <w:tab w:val="left" w:pos="540"/>
          <w:tab w:val="left" w:pos="2730"/>
        </w:tabs>
        <w:spacing w:after="0" w:line="240" w:lineRule="auto"/>
        <w:ind w:left="-531" w:firstLine="531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  <w:lang w:val="en-US"/>
        </w:rPr>
        <w:t>P</w:t>
      </w:r>
      <w:r w:rsidRPr="002A34B5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2A34B5">
        <w:rPr>
          <w:rFonts w:ascii="Times New Roman" w:hAnsi="Times New Roman"/>
          <w:sz w:val="24"/>
          <w:szCs w:val="24"/>
        </w:rPr>
        <w:t>речевая</w:t>
      </w:r>
      <w:proofErr w:type="gramEnd"/>
      <w:r w:rsidRPr="002A34B5">
        <w:rPr>
          <w:rFonts w:ascii="Times New Roman" w:hAnsi="Times New Roman"/>
          <w:sz w:val="24"/>
          <w:szCs w:val="24"/>
        </w:rPr>
        <w:t xml:space="preserve"> ошибка</w:t>
      </w:r>
    </w:p>
    <w:p w:rsidR="00A741FD" w:rsidRPr="002A34B5" w:rsidRDefault="00A741FD" w:rsidP="00A741FD">
      <w:pPr>
        <w:tabs>
          <w:tab w:val="left" w:pos="13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25. Работа над ошибками выполняется во втором-четвертом классах учащимися самостоятельно. Форму проведения работы над ошибками определяет учитель.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1FD" w:rsidRPr="002A34B5" w:rsidRDefault="00A741FD" w:rsidP="00A741FD">
      <w:pPr>
        <w:spacing w:after="0" w:line="240" w:lineRule="auto"/>
        <w:ind w:left="1800"/>
        <w:rPr>
          <w:rFonts w:ascii="Times New Roman" w:hAnsi="Times New Roman"/>
          <w:b/>
          <w:bCs/>
          <w:iCs/>
          <w:sz w:val="24"/>
          <w:szCs w:val="24"/>
        </w:rPr>
      </w:pPr>
    </w:p>
    <w:p w:rsidR="00A741FD" w:rsidRPr="002A34B5" w:rsidRDefault="00A741FD" w:rsidP="00A741FD">
      <w:pPr>
        <w:spacing w:after="0" w:line="240" w:lineRule="auto"/>
        <w:ind w:left="1800"/>
        <w:rPr>
          <w:rFonts w:ascii="Times New Roman" w:hAnsi="Times New Roman"/>
          <w:b/>
          <w:bCs/>
          <w:iCs/>
          <w:sz w:val="24"/>
          <w:szCs w:val="24"/>
        </w:rPr>
      </w:pPr>
      <w:r w:rsidRPr="002A34B5">
        <w:rPr>
          <w:rFonts w:ascii="Times New Roman" w:hAnsi="Times New Roman"/>
          <w:b/>
          <w:bCs/>
          <w:iCs/>
          <w:sz w:val="24"/>
          <w:szCs w:val="24"/>
        </w:rPr>
        <w:t>Оформление письменных работ по математике</w:t>
      </w:r>
    </w:p>
    <w:p w:rsidR="00A741FD" w:rsidRPr="002A34B5" w:rsidRDefault="00A741FD" w:rsidP="00A741FD">
      <w:pPr>
        <w:spacing w:after="0" w:line="240" w:lineRule="auto"/>
        <w:ind w:left="1800"/>
        <w:rPr>
          <w:rFonts w:ascii="Times New Roman" w:hAnsi="Times New Roman"/>
          <w:b/>
          <w:bCs/>
          <w:iCs/>
          <w:sz w:val="24"/>
          <w:szCs w:val="24"/>
        </w:rPr>
      </w:pP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1. Запись даты написания работы по русскому языку (и математике) ведется по центру рабочей строки.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2. В первом классе в период обучения грамоте запись даты ведется учителем 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 или учащимися в виде числа и начальной буквы названия месяца: </w:t>
      </w:r>
      <w:r w:rsidRPr="002A34B5">
        <w:rPr>
          <w:rFonts w:ascii="Times New Roman" w:hAnsi="Times New Roman"/>
          <w:iCs/>
          <w:sz w:val="24"/>
          <w:szCs w:val="24"/>
        </w:rPr>
        <w:t>1 д</w:t>
      </w:r>
      <w:r w:rsidRPr="002A34B5">
        <w:rPr>
          <w:rFonts w:ascii="Times New Roman" w:hAnsi="Times New Roman"/>
          <w:sz w:val="24"/>
          <w:szCs w:val="24"/>
        </w:rPr>
        <w:t xml:space="preserve">. 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 По окончании этого периода дата записывается полностью: </w:t>
      </w:r>
      <w:r w:rsidRPr="002A34B5">
        <w:rPr>
          <w:rFonts w:ascii="Times New Roman" w:hAnsi="Times New Roman"/>
          <w:iCs/>
          <w:sz w:val="24"/>
          <w:szCs w:val="24"/>
        </w:rPr>
        <w:t>1 декабря</w:t>
      </w:r>
      <w:r w:rsidRPr="002A34B5">
        <w:rPr>
          <w:rFonts w:ascii="Times New Roman" w:hAnsi="Times New Roman"/>
          <w:i/>
          <w:iCs/>
          <w:sz w:val="24"/>
          <w:szCs w:val="24"/>
        </w:rPr>
        <w:t>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bCs/>
          <w:iCs/>
          <w:sz w:val="24"/>
          <w:szCs w:val="24"/>
        </w:rPr>
        <w:t>3.</w:t>
      </w:r>
      <w:r w:rsidRPr="002A34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2A34B5">
        <w:rPr>
          <w:rFonts w:ascii="Times New Roman" w:hAnsi="Times New Roman"/>
          <w:sz w:val="24"/>
          <w:szCs w:val="24"/>
        </w:rPr>
        <w:t xml:space="preserve">В четвертом классе в тетрадях по математике допускается написание даты   на полях цифрами. 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Например: 03.04.09</w:t>
      </w:r>
    </w:p>
    <w:p w:rsidR="00A741FD" w:rsidRPr="002A34B5" w:rsidRDefault="00A741FD" w:rsidP="00A741F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Между классной и домашней работами следует отступать 4 клетки (на пятой клетке начинается следующая работа).</w:t>
      </w:r>
    </w:p>
    <w:p w:rsidR="00A741FD" w:rsidRPr="002A34B5" w:rsidRDefault="00A741FD" w:rsidP="00A741FD">
      <w:pPr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Записи ведутся с пропуском одной клетки от полей или от края страницы </w:t>
      </w:r>
    </w:p>
    <w:p w:rsidR="00A741FD" w:rsidRPr="002A34B5" w:rsidRDefault="00A741FD" w:rsidP="00A741FD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    и одной клетки от верхнего края листа.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6. Между видами упражнений в классной и домашней </w:t>
      </w:r>
      <w:proofErr w:type="gramStart"/>
      <w:r w:rsidRPr="002A34B5">
        <w:rPr>
          <w:rFonts w:ascii="Times New Roman" w:hAnsi="Times New Roman"/>
          <w:sz w:val="24"/>
          <w:szCs w:val="24"/>
        </w:rPr>
        <w:t>работах</w:t>
      </w:r>
      <w:proofErr w:type="gramEnd"/>
      <w:r w:rsidRPr="002A34B5">
        <w:rPr>
          <w:rFonts w:ascii="Times New Roman" w:hAnsi="Times New Roman"/>
          <w:sz w:val="24"/>
          <w:szCs w:val="24"/>
        </w:rPr>
        <w:t xml:space="preserve"> отступается </w:t>
      </w:r>
      <w:r w:rsidRPr="002A34B5">
        <w:rPr>
          <w:rFonts w:ascii="Times New Roman" w:hAnsi="Times New Roman"/>
          <w:bCs/>
          <w:sz w:val="24"/>
          <w:szCs w:val="24"/>
        </w:rPr>
        <w:t>две</w:t>
      </w: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sz w:val="24"/>
          <w:szCs w:val="24"/>
        </w:rPr>
        <w:t xml:space="preserve">клетки вниз. </w:t>
      </w:r>
    </w:p>
    <w:p w:rsidR="00A741FD" w:rsidRPr="002A34B5" w:rsidRDefault="00A741FD" w:rsidP="00A741FD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7. Оформление текстовых задач.</w:t>
      </w:r>
    </w:p>
    <w:p w:rsidR="00A741FD" w:rsidRPr="002A34B5" w:rsidRDefault="00A741FD" w:rsidP="00A741F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Краткая запись задачи выполняется в любой удобной для этого форме: таблица, схема, словесная краткая запись и пр. Запись слов, числовых значений  производится синей пастой, стрелки и чертежи рисуются простым карандашом. </w:t>
      </w:r>
    </w:p>
    <w:p w:rsidR="00A741FD" w:rsidRPr="002A34B5" w:rsidRDefault="00A741FD" w:rsidP="00A741FD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«Главные» слова пишутся с большой буквы. На первых этапах обучения допускается их неполная запись (по начальным буквам).</w:t>
      </w:r>
    </w:p>
    <w:p w:rsidR="00A741FD" w:rsidRPr="002A34B5" w:rsidRDefault="00A741FD" w:rsidP="00A741FD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Между записью вида заданий, краткой записью, решением и ответом  пропускается одна клетка.</w:t>
      </w:r>
    </w:p>
    <w:p w:rsidR="00A741FD" w:rsidRPr="002A34B5" w:rsidRDefault="00A741FD" w:rsidP="00A741FD">
      <w:pPr>
        <w:numPr>
          <w:ilvl w:val="0"/>
          <w:numId w:val="4"/>
        </w:numPr>
        <w:tabs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Решение задачи записывается по действиям или выражением с пропуском одной клетки между действиями. Запись наименований обязательна, запись пояснений выполняется кратко, по усмотрению учителя.</w:t>
      </w:r>
    </w:p>
    <w:p w:rsidR="00A741FD" w:rsidRPr="002A34B5" w:rsidRDefault="00A741FD" w:rsidP="00A741F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Ответ к задаче записывается, начиная с числительного. Принятые международные сокращения, такие как: </w:t>
      </w:r>
      <w:proofErr w:type="gramStart"/>
      <w:r w:rsidRPr="002A34B5">
        <w:rPr>
          <w:rFonts w:ascii="Times New Roman" w:hAnsi="Times New Roman"/>
          <w:sz w:val="24"/>
          <w:szCs w:val="24"/>
        </w:rPr>
        <w:t>см</w:t>
      </w:r>
      <w:proofErr w:type="gramEnd"/>
      <w:r w:rsidRPr="002A34B5">
        <w:rPr>
          <w:rFonts w:ascii="Times New Roman" w:hAnsi="Times New Roman"/>
          <w:sz w:val="24"/>
          <w:szCs w:val="24"/>
        </w:rPr>
        <w:t xml:space="preserve">, кг и т.д. в ответе записываются кратко. </w:t>
      </w:r>
    </w:p>
    <w:p w:rsidR="00A741FD" w:rsidRPr="002A34B5" w:rsidRDefault="00A741FD" w:rsidP="00A741FD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Слово «Ответ» пишется с заглавной буквы под решением. Например: </w:t>
      </w:r>
    </w:p>
    <w:p w:rsidR="00A741FD" w:rsidRPr="002A34B5" w:rsidRDefault="00A741FD" w:rsidP="00A741FD">
      <w:pPr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2A34B5">
        <w:rPr>
          <w:rFonts w:ascii="Times New Roman" w:hAnsi="Times New Roman"/>
          <w:iCs/>
          <w:sz w:val="24"/>
          <w:szCs w:val="24"/>
        </w:rPr>
        <w:t>Ответ:</w:t>
      </w:r>
      <w:r w:rsidRPr="002A34B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A34B5">
        <w:rPr>
          <w:rFonts w:ascii="Times New Roman" w:hAnsi="Times New Roman"/>
          <w:iCs/>
          <w:sz w:val="24"/>
          <w:szCs w:val="24"/>
        </w:rPr>
        <w:t>10 мячей.</w:t>
      </w:r>
    </w:p>
    <w:p w:rsidR="00A741FD" w:rsidRPr="002A34B5" w:rsidRDefault="00A741FD" w:rsidP="00A741FD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A34B5">
        <w:rPr>
          <w:rFonts w:ascii="Times New Roman" w:hAnsi="Times New Roman"/>
          <w:color w:val="000000"/>
          <w:sz w:val="24"/>
          <w:szCs w:val="24"/>
        </w:rPr>
        <w:t>При записи условия задачи в виде таблицы учащиеся заполняют графы. Названия граф (колонок) пишется с большой буквы.</w:t>
      </w:r>
    </w:p>
    <w:p w:rsidR="00A741FD" w:rsidRPr="002A34B5" w:rsidRDefault="00A741FD" w:rsidP="00A741F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8. Оформление математических выражений и равенств.</w:t>
      </w:r>
    </w:p>
    <w:p w:rsidR="00A741FD" w:rsidRPr="002A34B5" w:rsidRDefault="00A741FD" w:rsidP="00A741F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-540" w:firstLine="54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lastRenderedPageBreak/>
        <w:t>Расстояние между выражениями вниз составляет одну клетку.</w:t>
      </w:r>
    </w:p>
    <w:p w:rsidR="00A741FD" w:rsidRPr="002A34B5" w:rsidRDefault="00A741FD" w:rsidP="00A741F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Между столбиками выражений, неравенств, уравнений делаем отступ  вправо на 3 клетки (пишем на четвертой).</w:t>
      </w:r>
    </w:p>
    <w:p w:rsidR="00A741FD" w:rsidRPr="002A34B5" w:rsidRDefault="00A741FD" w:rsidP="00A741FD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При вычислении выражений с несколькими математическими действиями их порядок фиксируется над знаком простым карандашом или синей пастой. Затем решение по действиям расписывается полностью под выражением с фиксацией конечного результата в записи выражения.</w:t>
      </w:r>
    </w:p>
    <w:p w:rsidR="00A741FD" w:rsidRPr="002A34B5" w:rsidRDefault="00A741FD" w:rsidP="00A741F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9. Оформление решения уравнения.</w:t>
      </w:r>
    </w:p>
    <w:p w:rsidR="00A741FD" w:rsidRPr="002A34B5" w:rsidRDefault="00A741FD" w:rsidP="00A741FD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Решение уравнения записывается в столбик.</w:t>
      </w:r>
    </w:p>
    <w:p w:rsidR="00A741FD" w:rsidRPr="002A34B5" w:rsidRDefault="00A741FD" w:rsidP="00A741FD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Вычисления проводятся справа на свободных клетках.</w:t>
      </w:r>
    </w:p>
    <w:p w:rsidR="00A741FD" w:rsidRPr="002A34B5" w:rsidRDefault="00A741FD" w:rsidP="00A741FD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Проверка найденного значения проводится устно или письменно по      усмотрению учителя. Слово «Проверка»</w:t>
      </w:r>
      <w:r w:rsidRPr="002A34B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A34B5">
        <w:rPr>
          <w:rFonts w:ascii="Times New Roman" w:hAnsi="Times New Roman"/>
          <w:sz w:val="24"/>
          <w:szCs w:val="24"/>
        </w:rPr>
        <w:t>записывать не нужно.</w:t>
      </w:r>
    </w:p>
    <w:p w:rsidR="00A741FD" w:rsidRPr="002A34B5" w:rsidRDefault="00A741FD" w:rsidP="00A741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bCs/>
          <w:sz w:val="24"/>
          <w:szCs w:val="24"/>
        </w:rPr>
        <w:t>10. Оформление</w:t>
      </w:r>
      <w:r w:rsidRPr="002A34B5">
        <w:rPr>
          <w:rFonts w:ascii="Times New Roman" w:hAnsi="Times New Roman"/>
          <w:sz w:val="24"/>
          <w:szCs w:val="24"/>
        </w:rPr>
        <w:t xml:space="preserve"> записи задач </w:t>
      </w:r>
      <w:r w:rsidRPr="002A34B5">
        <w:rPr>
          <w:rFonts w:ascii="Times New Roman" w:hAnsi="Times New Roman"/>
          <w:bCs/>
          <w:sz w:val="24"/>
          <w:szCs w:val="24"/>
        </w:rPr>
        <w:t>геометрического</w:t>
      </w:r>
      <w:r w:rsidRPr="002A34B5">
        <w:rPr>
          <w:rFonts w:ascii="Times New Roman" w:hAnsi="Times New Roman"/>
          <w:sz w:val="24"/>
          <w:szCs w:val="24"/>
        </w:rPr>
        <w:t xml:space="preserve"> типа. </w:t>
      </w:r>
    </w:p>
    <w:p w:rsidR="00A741FD" w:rsidRPr="002A34B5" w:rsidRDefault="00A741FD" w:rsidP="00A741FD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Все чертежи выполняются простым карандашом по линейке. </w:t>
      </w:r>
    </w:p>
    <w:p w:rsidR="00A741FD" w:rsidRPr="002A34B5" w:rsidRDefault="00A741FD" w:rsidP="00A741FD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Измерения можно подписывать ручкой. Обозначения буквами выполняются печатным шрифтом, прописными буквами латинского алфавита.</w:t>
      </w:r>
    </w:p>
    <w:p w:rsidR="00A741FD" w:rsidRPr="002A34B5" w:rsidRDefault="00A741FD" w:rsidP="00A741FD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sz w:val="24"/>
          <w:szCs w:val="24"/>
        </w:rPr>
        <w:t>Слова</w:t>
      </w: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bCs/>
          <w:sz w:val="24"/>
          <w:szCs w:val="24"/>
        </w:rPr>
        <w:t>длина</w:t>
      </w:r>
      <w:r w:rsidRPr="002A34B5">
        <w:rPr>
          <w:rFonts w:ascii="Times New Roman" w:hAnsi="Times New Roman"/>
          <w:sz w:val="24"/>
          <w:szCs w:val="24"/>
        </w:rPr>
        <w:t xml:space="preserve">, </w:t>
      </w:r>
      <w:r w:rsidRPr="002A34B5">
        <w:rPr>
          <w:rFonts w:ascii="Times New Roman" w:hAnsi="Times New Roman"/>
          <w:bCs/>
          <w:sz w:val="24"/>
          <w:szCs w:val="24"/>
        </w:rPr>
        <w:t>ширина</w:t>
      </w:r>
      <w:r w:rsidRPr="002A34B5">
        <w:rPr>
          <w:rFonts w:ascii="Times New Roman" w:hAnsi="Times New Roman"/>
          <w:sz w:val="24"/>
          <w:szCs w:val="24"/>
        </w:rPr>
        <w:t xml:space="preserve"> прямоугольника можно обозначать кратко латинскими буквами.</w:t>
      </w:r>
    </w:p>
    <w:p w:rsidR="00A741FD" w:rsidRPr="002A34B5" w:rsidRDefault="00A741FD" w:rsidP="00A741FD">
      <w:pPr>
        <w:tabs>
          <w:tab w:val="left" w:pos="34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>11. Оформление математического диктанта.</w:t>
      </w:r>
    </w:p>
    <w:p w:rsidR="00A741FD" w:rsidRPr="002A34B5" w:rsidRDefault="00A741FD" w:rsidP="00A741FD">
      <w:pPr>
        <w:numPr>
          <w:ilvl w:val="0"/>
          <w:numId w:val="9"/>
        </w:numPr>
        <w:tabs>
          <w:tab w:val="left" w:pos="34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записывать только </w:t>
      </w:r>
      <w:proofErr w:type="gramStart"/>
      <w:r w:rsidRPr="002A34B5">
        <w:rPr>
          <w:rFonts w:ascii="Times New Roman" w:hAnsi="Times New Roman"/>
          <w:sz w:val="24"/>
          <w:szCs w:val="24"/>
        </w:rPr>
        <w:t>ответы в строчку через запятую или отступая</w:t>
      </w:r>
      <w:proofErr w:type="gramEnd"/>
      <w:r w:rsidRPr="002A34B5">
        <w:rPr>
          <w:rFonts w:ascii="Times New Roman" w:hAnsi="Times New Roman"/>
          <w:sz w:val="24"/>
          <w:szCs w:val="24"/>
        </w:rPr>
        <w:t xml:space="preserve"> одну клетку.</w:t>
      </w:r>
    </w:p>
    <w:p w:rsidR="00A741FD" w:rsidRPr="002A34B5" w:rsidRDefault="00A741FD" w:rsidP="00A741FD">
      <w:pPr>
        <w:numPr>
          <w:ilvl w:val="0"/>
          <w:numId w:val="9"/>
        </w:numPr>
        <w:tabs>
          <w:tab w:val="left" w:pos="349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34B5">
        <w:rPr>
          <w:rFonts w:ascii="Times New Roman" w:hAnsi="Times New Roman"/>
          <w:sz w:val="24"/>
          <w:szCs w:val="24"/>
        </w:rPr>
        <w:t xml:space="preserve">рядом с числом писать наименования единиц измерений и предлоги </w:t>
      </w:r>
      <w:proofErr w:type="gramStart"/>
      <w:r w:rsidRPr="002A34B5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2A34B5">
        <w:rPr>
          <w:rFonts w:ascii="Times New Roman" w:hAnsi="Times New Roman"/>
          <w:bCs/>
          <w:sz w:val="24"/>
          <w:szCs w:val="24"/>
        </w:rPr>
        <w:t>, в … раз.</w:t>
      </w:r>
    </w:p>
    <w:p w:rsidR="00A741FD" w:rsidRPr="002A34B5" w:rsidRDefault="00A741FD" w:rsidP="00A741FD">
      <w:pPr>
        <w:tabs>
          <w:tab w:val="left" w:pos="3495"/>
        </w:tabs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bCs/>
          <w:iCs/>
          <w:sz w:val="24"/>
          <w:szCs w:val="24"/>
        </w:rPr>
        <w:t>Образец</w:t>
      </w:r>
      <w:r w:rsidRPr="002A34B5">
        <w:rPr>
          <w:rFonts w:ascii="Times New Roman" w:hAnsi="Times New Roman"/>
          <w:bCs/>
          <w:sz w:val="24"/>
          <w:szCs w:val="24"/>
        </w:rPr>
        <w:t>:</w:t>
      </w:r>
      <w:r w:rsidRPr="002A34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34B5">
        <w:rPr>
          <w:rFonts w:ascii="Times New Roman" w:hAnsi="Times New Roman"/>
          <w:bCs/>
          <w:sz w:val="24"/>
          <w:szCs w:val="24"/>
        </w:rPr>
        <w:t>675, 564, на 78, в 7 раз.</w:t>
      </w:r>
    </w:p>
    <w:p w:rsidR="00A741FD" w:rsidRPr="002A34B5" w:rsidRDefault="00A741FD" w:rsidP="00A741FD">
      <w:pPr>
        <w:rPr>
          <w:sz w:val="24"/>
          <w:szCs w:val="24"/>
        </w:rPr>
      </w:pPr>
    </w:p>
    <w:p w:rsidR="00A741FD" w:rsidRPr="002A34B5" w:rsidRDefault="00A741FD" w:rsidP="00A741FD">
      <w:pPr>
        <w:pStyle w:val="a7"/>
        <w:jc w:val="center"/>
        <w:rPr>
          <w:b/>
          <w:sz w:val="24"/>
          <w:szCs w:val="24"/>
        </w:rPr>
      </w:pPr>
    </w:p>
    <w:p w:rsidR="00A741FD" w:rsidRPr="002A34B5" w:rsidRDefault="00A741FD" w:rsidP="00A741FD">
      <w:pPr>
        <w:rPr>
          <w:sz w:val="24"/>
          <w:szCs w:val="24"/>
        </w:rPr>
      </w:pPr>
    </w:p>
    <w:p w:rsidR="00A741FD" w:rsidRPr="002A34B5" w:rsidRDefault="00A741FD" w:rsidP="00A741FD">
      <w:pPr>
        <w:pStyle w:val="a7"/>
        <w:jc w:val="center"/>
        <w:rPr>
          <w:b/>
          <w:sz w:val="24"/>
          <w:szCs w:val="24"/>
        </w:rPr>
      </w:pPr>
      <w:r w:rsidRPr="002A34B5">
        <w:rPr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A741FD" w:rsidRPr="002A34B5" w:rsidRDefault="00A741FD" w:rsidP="00A741FD">
      <w:pPr>
        <w:pStyle w:val="a7"/>
        <w:jc w:val="center"/>
        <w:rPr>
          <w:b/>
          <w:sz w:val="24"/>
          <w:szCs w:val="24"/>
        </w:rPr>
      </w:pPr>
    </w:p>
    <w:p w:rsidR="00A741FD" w:rsidRPr="002A34B5" w:rsidRDefault="00A741FD" w:rsidP="00A741FD">
      <w:pPr>
        <w:rPr>
          <w:sz w:val="24"/>
          <w:szCs w:val="24"/>
        </w:rPr>
      </w:pPr>
    </w:p>
    <w:p w:rsidR="00A741FD" w:rsidRPr="002A34B5" w:rsidRDefault="00A741FD" w:rsidP="00A741FD">
      <w:pPr>
        <w:jc w:val="both"/>
        <w:rPr>
          <w:rFonts w:ascii="Times New Roman" w:hAnsi="Times New Roman"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A741FD" w:rsidRPr="002A34B5" w:rsidRDefault="00A741FD" w:rsidP="00A741FD">
      <w:pPr>
        <w:spacing w:after="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356A5B" w:rsidRDefault="00356A5B"/>
    <w:sectPr w:rsidR="00356A5B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6"/>
    <w:multiLevelType w:val="singleLevel"/>
    <w:tmpl w:val="00000006"/>
    <w:name w:val="WW8Num1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</w:num>
  <w:num w:numId="3">
    <w:abstractNumId w:val="2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41FD"/>
    <w:rsid w:val="00001416"/>
    <w:rsid w:val="001839F0"/>
    <w:rsid w:val="001C29CB"/>
    <w:rsid w:val="0020576A"/>
    <w:rsid w:val="00230163"/>
    <w:rsid w:val="00263443"/>
    <w:rsid w:val="0028113A"/>
    <w:rsid w:val="00356A5B"/>
    <w:rsid w:val="003B19ED"/>
    <w:rsid w:val="00637620"/>
    <w:rsid w:val="0065179A"/>
    <w:rsid w:val="006C3F1A"/>
    <w:rsid w:val="006E6F11"/>
    <w:rsid w:val="0094050F"/>
    <w:rsid w:val="00A741FD"/>
    <w:rsid w:val="00B02BF6"/>
    <w:rsid w:val="00D11750"/>
    <w:rsid w:val="00D860A9"/>
    <w:rsid w:val="00DB59D5"/>
    <w:rsid w:val="00EA4587"/>
    <w:rsid w:val="00F64E6B"/>
    <w:rsid w:val="00F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F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1">
    <w:name w:val="heading 1"/>
    <w:basedOn w:val="a"/>
    <w:link w:val="10"/>
    <w:qFormat/>
    <w:rsid w:val="00230163"/>
    <w:pPr>
      <w:spacing w:line="400" w:lineRule="atLeast"/>
      <w:outlineLvl w:val="0"/>
    </w:pPr>
    <w:rPr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/>
    </w:p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1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ind w:left="708"/>
    </w:pPr>
  </w:style>
  <w:style w:type="paragraph" w:styleId="a9">
    <w:name w:val="Normal (Web)"/>
    <w:basedOn w:val="a"/>
    <w:uiPriority w:val="99"/>
    <w:rsid w:val="00A741FD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1322</Words>
  <Characters>7542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2017-12-08T06:30:00Z</dcterms:created>
  <dcterms:modified xsi:type="dcterms:W3CDTF">2017-12-08T06:54:00Z</dcterms:modified>
</cp:coreProperties>
</file>