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DFADC" w:themeColor="accent3" w:themeTint="33"/>
  <w:body>
    <w:p w:rsidR="003A1F45" w:rsidRPr="00F06EE8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2260C" w:themeColor="accent6" w:themeShade="BF"/>
          <w:sz w:val="44"/>
          <w:szCs w:val="44"/>
          <w:lang w:eastAsia="en-BZ"/>
        </w:rPr>
      </w:pPr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МКОУ "</w:t>
      </w:r>
      <w:proofErr w:type="spellStart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Нариманская</w:t>
      </w:r>
      <w:proofErr w:type="spellEnd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 xml:space="preserve"> СОШ имени Асанова А.Б."</w:t>
      </w:r>
    </w:p>
    <w:p w:rsidR="003A1F45" w:rsidRPr="00F06EE8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2260C" w:themeColor="accent6" w:themeShade="BF"/>
          <w:sz w:val="44"/>
          <w:szCs w:val="44"/>
          <w:lang w:eastAsia="en-BZ"/>
        </w:rPr>
      </w:pPr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Юридический адрес:</w:t>
      </w:r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val="en-BZ" w:eastAsia="en-BZ"/>
        </w:rPr>
        <w:t> </w:t>
      </w:r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368857, Российская Федерация,</w:t>
      </w:r>
    </w:p>
    <w:p w:rsidR="003A1F45" w:rsidRPr="00F06EE8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2260C" w:themeColor="accent6" w:themeShade="BF"/>
          <w:sz w:val="44"/>
          <w:szCs w:val="44"/>
          <w:lang w:eastAsia="en-BZ"/>
        </w:rPr>
      </w:pPr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Республика Дагестан,</w:t>
      </w:r>
      <w:r w:rsidRPr="00F06EE8">
        <w:rPr>
          <w:rFonts w:ascii="Times New Roman" w:eastAsia="Times New Roman" w:hAnsi="Times New Roman" w:cs="Times New Roman"/>
          <w:b/>
          <w:color w:val="C2260C" w:themeColor="accent6" w:themeShade="BF"/>
          <w:sz w:val="44"/>
          <w:szCs w:val="44"/>
          <w:lang w:val="en-BZ" w:eastAsia="en-BZ"/>
        </w:rPr>
        <w:t> </w:t>
      </w:r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Ногайский</w:t>
      </w:r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val="en-BZ" w:eastAsia="en-BZ"/>
        </w:rPr>
        <w:t> </w:t>
      </w:r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район,</w:t>
      </w:r>
    </w:p>
    <w:p w:rsidR="003A1F45" w:rsidRPr="00F06EE8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2260C" w:themeColor="accent6" w:themeShade="BF"/>
          <w:sz w:val="44"/>
          <w:szCs w:val="44"/>
          <w:lang w:eastAsia="en-BZ"/>
        </w:rPr>
      </w:pPr>
      <w:proofErr w:type="spellStart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с</w:t>
      </w:r>
      <w:proofErr w:type="gramStart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.Н</w:t>
      </w:r>
      <w:proofErr w:type="gramEnd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ариман</w:t>
      </w:r>
      <w:proofErr w:type="spellEnd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 xml:space="preserve">, ул. </w:t>
      </w:r>
      <w:proofErr w:type="spellStart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Батырова</w:t>
      </w:r>
      <w:proofErr w:type="spellEnd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, 7а</w:t>
      </w:r>
    </w:p>
    <w:p w:rsidR="003A1F45" w:rsidRPr="00F06EE8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2260C" w:themeColor="accent6" w:themeShade="BF"/>
          <w:sz w:val="44"/>
          <w:szCs w:val="44"/>
          <w:lang w:eastAsia="en-BZ"/>
        </w:rPr>
      </w:pPr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Адрес электронной почты:</w:t>
      </w:r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val="en-BZ" w:eastAsia="en-BZ"/>
        </w:rPr>
        <w:t> </w:t>
      </w:r>
      <w:proofErr w:type="spellStart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val="en-BZ" w:eastAsia="en-BZ"/>
        </w:rPr>
        <w:t>alimhana</w:t>
      </w:r>
      <w:proofErr w:type="spellEnd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@</w:t>
      </w:r>
      <w:proofErr w:type="spellStart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val="en-BZ" w:eastAsia="en-BZ"/>
        </w:rPr>
        <w:t>bk</w:t>
      </w:r>
      <w:proofErr w:type="spellEnd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eastAsia="en-BZ"/>
        </w:rPr>
        <w:t>.</w:t>
      </w:r>
      <w:proofErr w:type="spellStart"/>
      <w:r w:rsidRPr="00F06EE8">
        <w:rPr>
          <w:rFonts w:ascii="Times New Roman" w:eastAsia="Times New Roman" w:hAnsi="Times New Roman" w:cs="Times New Roman"/>
          <w:b/>
          <w:bCs/>
          <w:color w:val="C2260C" w:themeColor="accent6" w:themeShade="BF"/>
          <w:sz w:val="44"/>
          <w:szCs w:val="44"/>
          <w:lang w:val="en-BZ" w:eastAsia="en-BZ"/>
        </w:rPr>
        <w:t>ru</w:t>
      </w:r>
      <w:proofErr w:type="spellEnd"/>
    </w:p>
    <w:p w:rsidR="003A1F45" w:rsidRPr="00F06EE8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2260C" w:themeColor="accent6" w:themeShade="BF"/>
          <w:sz w:val="44"/>
          <w:szCs w:val="44"/>
          <w:lang w:eastAsia="en-BZ"/>
        </w:rPr>
      </w:pPr>
    </w:p>
    <w:p w:rsidR="003A1F45" w:rsidRPr="00F06EE8" w:rsidRDefault="003A1F45" w:rsidP="00F06E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en-BZ"/>
        </w:rPr>
      </w:pPr>
      <w:r w:rsidRPr="00F06EE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BZ" w:eastAsia="en-BZ"/>
        </w:rPr>
        <w:t> </w:t>
      </w:r>
      <w:r w:rsidRPr="00F06EE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en-BZ"/>
        </w:rPr>
        <w:t xml:space="preserve"> </w:t>
      </w:r>
      <w:r w:rsidRPr="00F06EE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>УРОВЕНЬ ОБРАЗОВАНИЯ:</w:t>
      </w:r>
      <w:r w:rsidRPr="00EE4D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BZ" w:eastAsia="en-BZ"/>
        </w:rPr>
        <w:t>    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- начальное общее образование (1-4 классы);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  </w:t>
      </w:r>
      <w:bookmarkStart w:id="0" w:name="_GoBack"/>
      <w:bookmarkEnd w:id="0"/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- основное общее образование (5-9 классы);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- среднее общее образование (10-11 классы)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НОРМАТИВНЫЙ СРОК ОБУЧЕНИЯ: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- начальное звено - 4 года;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- среднее звено - 5 лет;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- старшее звено - 2 года;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- общий срок обучения - 11 лет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>ФОРМА ОБУЧЕНИЯ: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дневная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>ПЛАТНЫЕ ОБРАЗОВАТЕЛЬНЫЕ УСЛУГИ: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отсутствуют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ЧИСЛЕННЫЙ СОСТАВ </w:t>
      </w:r>
      <w:proofErr w:type="gramStart"/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>ОБУЧАЮЩИХСЯ</w:t>
      </w:r>
      <w:proofErr w:type="gramEnd"/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 xml:space="preserve"> НА 2016-2017 УЧЕБНЫЙ ГОД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- 243 </w:t>
      </w:r>
      <w:proofErr w:type="spellStart"/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уч</w:t>
      </w:r>
      <w:proofErr w:type="spellEnd"/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- начальное звено - 120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- среднее звено - 106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- старшее звено - 17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>ГРАФИК</w:t>
      </w: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1кл. - пятидневная рабочая неделя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2-10кл. - шестидневная рабочая неделя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>РЕЖИМ РАБОТЫ: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Понедельник - суббота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с 08:00 до 17:20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ВОСКРЕСЕНЬЕ: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выходной день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lastRenderedPageBreak/>
        <w:t>Учредитель школы: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br/>
        <w:t>Муниципальный район "Ногайский район"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br/>
      </w:r>
      <w:proofErr w:type="spellStart"/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Россия</w:t>
      </w:r>
      <w:proofErr w:type="gramStart"/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,Р</w:t>
      </w:r>
      <w:proofErr w:type="gramEnd"/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еспублика</w:t>
      </w:r>
      <w:proofErr w:type="spellEnd"/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Дагестан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br/>
        <w:t>МО «Ногайский район», с. Терекли-Мектеб, ул. Карла-Маркса, 15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>НОМЕРА ТЕЛЕФОНОВ "ГОРЯЧИХ ЛИНИЙ"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proofErr w:type="spellStart"/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Минобрнауки</w:t>
      </w:r>
      <w:proofErr w:type="spellEnd"/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РД _ 67-84-52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МВД РФ по РД _ 67-38-39, 98-48-48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Прокуратуры РД _ 62-84-24</w:t>
      </w:r>
    </w:p>
    <w:p w:rsidR="003A1F45" w:rsidRPr="00EE4DF0" w:rsidRDefault="003A1F45" w:rsidP="00F0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Интернет приемная УФСБ РФ по РД _ 98-03-00</w:t>
      </w:r>
    </w:p>
    <w:p w:rsidR="003A1F45" w:rsidRPr="00EE4DF0" w:rsidRDefault="003A1F45" w:rsidP="00F06E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</w:p>
    <w:p w:rsidR="003A1F45" w:rsidRPr="00EE4DF0" w:rsidRDefault="003A1F45" w:rsidP="00F06E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BZ"/>
        </w:rPr>
        <w:t>112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- телефон экстренного вызова службы спасения с любого</w:t>
      </w:r>
    </w:p>
    <w:p w:rsidR="003A1F45" w:rsidRPr="00EE4DF0" w:rsidRDefault="003A1F45" w:rsidP="00F06E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мобильного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телефона даже с </w:t>
      </w:r>
      <w:proofErr w:type="gramStart"/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неработающей</w:t>
      </w:r>
      <w:proofErr w:type="gramEnd"/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proofErr w:type="spellStart"/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sim</w:t>
      </w:r>
      <w:proofErr w:type="spellEnd"/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-картой.</w:t>
      </w:r>
    </w:p>
    <w:p w:rsidR="003A1F45" w:rsidRPr="00EE4DF0" w:rsidRDefault="003A1F45" w:rsidP="00F06E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Оператор примет ваш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вызов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и передаст его в любую </w:t>
      </w:r>
      <w:proofErr w:type="gramStart"/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из</w:t>
      </w:r>
      <w:proofErr w:type="gramEnd"/>
    </w:p>
    <w:p w:rsidR="003A1F45" w:rsidRPr="00EE4DF0" w:rsidRDefault="003A1F45" w:rsidP="00F06EE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экстренных служб.</w:t>
      </w:r>
    </w:p>
    <w:p w:rsidR="00F309F8" w:rsidRPr="00EE4DF0" w:rsidRDefault="00F06EE8" w:rsidP="00F06E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 xml:space="preserve">            Годовой 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BZ" w:eastAsia="en-BZ"/>
        </w:rPr>
        <w:t>   </w:t>
      </w:r>
      <w:r w:rsidRPr="00EE4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BZ"/>
        </w:rPr>
        <w:t>календарный учебный график на 2017-2018 учебный год разработан на основе Федерального закона от 29 декабря 2012 г. №273-ФЗ «Об образовании в Российской Федерации» (ст. 28 Компетенция, права, обязанности и ответственность образовательной организации) и регламентируется учебным планом, годовым календарным графиком, расписанием учебных занятий, расписанием звонков.</w:t>
      </w:r>
    </w:p>
    <w:p w:rsidR="00F06EE8" w:rsidRPr="00EE4DF0" w:rsidRDefault="00F06E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06EE8" w:rsidRPr="00EE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45"/>
    <w:rsid w:val="003A1F45"/>
    <w:rsid w:val="006C5196"/>
    <w:rsid w:val="00B435B0"/>
    <w:rsid w:val="00D22C22"/>
    <w:rsid w:val="00EE4DF0"/>
    <w:rsid w:val="00F0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6818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Воздушный поток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</dc:creator>
  <cp:lastModifiedBy>Алимбек</cp:lastModifiedBy>
  <cp:revision>2</cp:revision>
  <dcterms:created xsi:type="dcterms:W3CDTF">2017-12-13T11:09:00Z</dcterms:created>
  <dcterms:modified xsi:type="dcterms:W3CDTF">2017-12-13T11:09:00Z</dcterms:modified>
</cp:coreProperties>
</file>